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5034" w14:textId="3B9DCCA3" w:rsidR="004D47DC" w:rsidRDefault="00FC1C48" w:rsidP="00FC1C48">
      <w:pPr>
        <w:pStyle w:val="TYTUAKTUprzedmiotregulacjiustawylubrozporzdzenia"/>
        <w:jc w:val="right"/>
      </w:pPr>
      <w:r w:rsidRPr="00FC1C48">
        <w:drawing>
          <wp:inline distT="0" distB="0" distL="0" distR="0" wp14:anchorId="345B2A5E" wp14:editId="2F8FD2FC">
            <wp:extent cx="5748655" cy="47498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7DC">
        <w:t>Załącznik nr 2</w:t>
      </w:r>
    </w:p>
    <w:p w14:paraId="34AF41E9" w14:textId="74FFDCC4" w:rsidR="00E2414B" w:rsidRPr="00FC1C48" w:rsidRDefault="00E2414B" w:rsidP="00E2414B">
      <w:pPr>
        <w:pStyle w:val="TYTUAKTUprzedmiotregulacjiustawylubrozporzdzenia"/>
        <w:rPr>
          <w:rStyle w:val="IGindeksgrny"/>
          <w:rFonts w:ascii="Times New Roman" w:hAnsi="Times New Roman" w:cs="Times New Roman"/>
          <w:sz w:val="20"/>
          <w:szCs w:val="20"/>
        </w:rPr>
      </w:pPr>
      <w:r w:rsidRPr="00FC1C48">
        <w:rPr>
          <w:rFonts w:ascii="Times New Roman" w:hAnsi="Times New Roman" w:cs="Times New Roman"/>
          <w:sz w:val="20"/>
          <w:szCs w:val="20"/>
        </w:rPr>
        <w:t>OŚWIADCZENIE ODBIORCY CIEPŁA, O KTÓRYM MOWA W ART. 6 UST. 1 USTAWY Z DNIA 15 WRZEŚNIA 2022 R. O SZCZEGÓLNYCH ROZWIĄZANIACH W ZAKRESIE NIEKTÓRYCH ŹRÓDEŁ CIEPŁA W ZWIĄZKU Z SYTUACJĄ NA RYNKU PALIW</w:t>
      </w:r>
      <w:r w:rsidRPr="00FC1C48">
        <w:rPr>
          <w:rStyle w:val="IIGindeksgrnyindeksugrnego"/>
          <w:rFonts w:ascii="Times New Roman" w:hAnsi="Times New Roman" w:cs="Times New Roman"/>
          <w:sz w:val="20"/>
          <w:szCs w:val="20"/>
        </w:rPr>
        <w:t>1)</w:t>
      </w:r>
    </w:p>
    <w:p w14:paraId="42804E9A" w14:textId="77777777" w:rsidR="00E2414B" w:rsidRPr="00E246FB" w:rsidRDefault="00E2414B" w:rsidP="00E2414B">
      <w:pPr>
        <w:pStyle w:val="NIEARTTEKSTtekstnieartykuowanynppodstprawnarozplubpreambua"/>
      </w:pPr>
      <w:r w:rsidRPr="00E246FB">
        <w:t xml:space="preserve">Na podstawie art. </w:t>
      </w:r>
      <w:r>
        <w:t>6</w:t>
      </w:r>
      <w:r w:rsidRPr="00E246FB">
        <w:t xml:space="preserve"> ust. 1 ustawy z dnia </w:t>
      </w:r>
      <w:r>
        <w:t>15 września</w:t>
      </w:r>
      <w:r w:rsidRPr="00E246FB">
        <w:t xml:space="preserve"> 2022 r. </w:t>
      </w:r>
      <w:r w:rsidRPr="00707441">
        <w:t xml:space="preserve">o szczególnych rozwiązaniach w zakresie niektórych źródeł ciepła w związku z sytuacją na rynku paliw </w:t>
      </w:r>
      <w:r w:rsidRPr="00E246FB">
        <w:t xml:space="preserve">(Dz. U. poz. </w:t>
      </w:r>
      <w:r>
        <w:t>1967</w:t>
      </w:r>
      <w:r w:rsidRPr="00E246FB">
        <w:t>), zwanej dalej „ustawą”, oświadczam, że</w:t>
      </w:r>
    </w:p>
    <w:p w14:paraId="4F54444F" w14:textId="77777777" w:rsidR="00E2414B" w:rsidRDefault="00E2414B" w:rsidP="00E2414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:</w:t>
      </w:r>
    </w:p>
    <w:p w14:paraId="6ECD66C9" w14:textId="77777777" w:rsidR="00E2414B" w:rsidRDefault="00E2414B" w:rsidP="00E2414B">
      <w:r>
        <w:tab/>
        <w:t xml:space="preserve">                                          (dane odbiorcy ciepła</w:t>
      </w:r>
      <w:r w:rsidRPr="00D72B2C">
        <w:rPr>
          <w:rStyle w:val="IIGindeksgrnyindeksugrnego"/>
        </w:rPr>
        <w:t>2)</w:t>
      </w:r>
      <w:r>
        <w:t>)</w:t>
      </w:r>
    </w:p>
    <w:p w14:paraId="58ED0FEC" w14:textId="77777777" w:rsidR="00E2414B" w:rsidRPr="004378F7" w:rsidRDefault="00E2414B" w:rsidP="00E2414B">
      <w:pPr>
        <w:rPr>
          <w:sz w:val="10"/>
          <w:szCs w:val="6"/>
        </w:rPr>
      </w:pPr>
    </w:p>
    <w:p w14:paraId="1988C7F3" w14:textId="77777777" w:rsidR="00E2414B" w:rsidRPr="001F736D" w:rsidRDefault="00E2414B" w:rsidP="00E2414B">
      <w:pPr>
        <w:pStyle w:val="PKTpunkt"/>
        <w:rPr>
          <w:rStyle w:val="IGindeksgrny"/>
        </w:rPr>
      </w:pPr>
      <w:r w:rsidRPr="001F736D">
        <w:t>1)</w:t>
      </w:r>
      <w:r w:rsidRPr="001F736D">
        <w:tab/>
        <w:t>spełnia warunki pozwalające uznać go za:</w:t>
      </w:r>
      <w:r w:rsidRPr="00D72B2C">
        <w:rPr>
          <w:rStyle w:val="IIGindeksgrnyindeksugrnego"/>
        </w:rPr>
        <w:t>3)</w:t>
      </w:r>
    </w:p>
    <w:p w14:paraId="2F6B6861" w14:textId="77777777" w:rsidR="00E2414B" w:rsidRPr="002761F4" w:rsidRDefault="00E2414B" w:rsidP="00E2414B">
      <w:pPr>
        <w:pStyle w:val="LITlitera"/>
      </w:pPr>
      <w:r w:rsidRPr="002761F4">
        <w:t>a)</w:t>
      </w:r>
      <w:r w:rsidRPr="002761F4">
        <w:tab/>
        <w:t>podmiot udzielający świadczeń opieki zdrowotnej finansowanych ze środków publicznych, w zakresie, w jakim zużywa ciepło na potrzeby udzielania tych świadczeń,</w:t>
      </w:r>
    </w:p>
    <w:p w14:paraId="4690266F" w14:textId="77777777" w:rsidR="00E2414B" w:rsidRPr="002761F4" w:rsidRDefault="00E2414B" w:rsidP="00E2414B">
      <w:pPr>
        <w:pStyle w:val="LITlitera"/>
      </w:pPr>
      <w:r w:rsidRPr="002761F4">
        <w:t>b)</w:t>
      </w:r>
      <w:r w:rsidRPr="002761F4">
        <w:tab/>
        <w:t>jednostk</w:t>
      </w:r>
      <w:r>
        <w:t>ę</w:t>
      </w:r>
      <w:r w:rsidRPr="002761F4">
        <w:t xml:space="preserve"> organizacyjną pomocy społecznej w rozumieniu art. 6 pkt 5 ustawy z dnia 12 marca 2004 r. o pomocy społecznej (Dz. U. z 2021 r. poz. 2268, </w:t>
      </w:r>
      <w:r>
        <w:t xml:space="preserve">z </w:t>
      </w:r>
      <w:proofErr w:type="spellStart"/>
      <w:r>
        <w:t>późn</w:t>
      </w:r>
      <w:proofErr w:type="spellEnd"/>
      <w:r>
        <w:t>. zm.</w:t>
      </w:r>
      <w:r w:rsidRPr="002761F4">
        <w:t>), w zakresie, w jakim zużywa ciepło na potrzeby świadczenia pomocy społecznej,</w:t>
      </w:r>
    </w:p>
    <w:p w14:paraId="231F37F5" w14:textId="77777777" w:rsidR="00E2414B" w:rsidRPr="002761F4" w:rsidRDefault="00E2414B" w:rsidP="00E2414B">
      <w:pPr>
        <w:pStyle w:val="LITlitera"/>
      </w:pPr>
      <w:r w:rsidRPr="002761F4">
        <w:t>c)</w:t>
      </w:r>
      <w:r w:rsidRPr="002761F4">
        <w:tab/>
        <w:t>noclegowni</w:t>
      </w:r>
      <w:r>
        <w:t>ę</w:t>
      </w:r>
      <w:r w:rsidRPr="002761F4">
        <w:t xml:space="preserve"> albo ogrzewalni</w:t>
      </w:r>
      <w:r>
        <w:t>ę</w:t>
      </w:r>
      <w:r w:rsidRPr="002761F4">
        <w:t>, o których mowa w art. 48a ust. 3 albo 4 ustawy z dnia 12 marca 2004 r. o pomocy społecznej, w zakresie, w jakim zużywają ciepło na potrzeby podstawowej działalności,</w:t>
      </w:r>
    </w:p>
    <w:p w14:paraId="7FB27E5A" w14:textId="77777777" w:rsidR="00E2414B" w:rsidRPr="002761F4" w:rsidRDefault="00E2414B" w:rsidP="00E2414B">
      <w:pPr>
        <w:pStyle w:val="LITlitera"/>
      </w:pPr>
      <w:r w:rsidRPr="002761F4">
        <w:t>d)</w:t>
      </w:r>
      <w:r w:rsidRPr="002761F4">
        <w:tab/>
        <w:t>jednostk</w:t>
      </w:r>
      <w:r>
        <w:t>ę</w:t>
      </w:r>
      <w:r w:rsidRPr="002761F4">
        <w:t xml:space="preserve"> organizacyjną wspierania rodziny i systemu pieczy zastępczej w rozumieniu art. 2 ust. 3 ustawy z dnia 9 czerwca 2011 r. o wspieraniu rodziny i systemie pieczy zastępczej (Dz. U. z 2022 r. poz. 447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2761F4">
        <w:t>), w zakresie, w jakim zużywa ciepło na potrzeby podstawowej działalności,</w:t>
      </w:r>
    </w:p>
    <w:p w14:paraId="7DA6466A" w14:textId="77777777" w:rsidR="00E2414B" w:rsidRPr="002761F4" w:rsidRDefault="00E2414B" w:rsidP="00E2414B">
      <w:pPr>
        <w:pStyle w:val="LITlitera"/>
      </w:pPr>
      <w:r w:rsidRPr="002761F4">
        <w:lastRenderedPageBreak/>
        <w:t>e)</w:t>
      </w:r>
      <w:r w:rsidRPr="002761F4">
        <w:tab/>
        <w:t>podmiot systemu oświaty, o którym mowa w art. 2 ustawy z dnia 14 grudnia 2016 r. – Prawo oświatowe (Dz. U. z 2021 r. poz. 1082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2761F4">
        <w:t>), w zakresie, w jakim zużywa ciepło na potrzeby podstawowej działalności,</w:t>
      </w:r>
    </w:p>
    <w:p w14:paraId="6EE85D4C" w14:textId="77777777" w:rsidR="00E2414B" w:rsidRPr="002761F4" w:rsidRDefault="00E2414B" w:rsidP="00E2414B">
      <w:pPr>
        <w:pStyle w:val="LITlitera"/>
      </w:pPr>
      <w:r w:rsidRPr="002761F4">
        <w:t>f)</w:t>
      </w:r>
      <w:r w:rsidRPr="002761F4">
        <w:tab/>
        <w:t>podmiot tworzący system szkolnictwa wyższego i nauki, o którym mowa w art. 7 ust. 1 pkt 1–7 ustawy z dnia 20 lipca 2018 r. – Prawo o szkolnictwie wyższym i nauce (Dz. U. z 2022 r. poz. 574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2761F4">
        <w:t>), w zakresie, w jakim zużywa ciepło na potrzeby podstawowej działalności,</w:t>
      </w:r>
    </w:p>
    <w:p w14:paraId="63501223" w14:textId="77777777" w:rsidR="00E2414B" w:rsidRPr="002761F4" w:rsidRDefault="00E2414B" w:rsidP="00E2414B">
      <w:pPr>
        <w:pStyle w:val="LITlitera"/>
      </w:pPr>
      <w:r w:rsidRPr="002761F4">
        <w:t>g)</w:t>
      </w:r>
      <w:r w:rsidRPr="002761F4">
        <w:tab/>
        <w:t>podmiot prowadzący żłobek lub klub dziecięcy, a także dzienn</w:t>
      </w:r>
      <w:r>
        <w:t>ego</w:t>
      </w:r>
      <w:r w:rsidRPr="002761F4">
        <w:t xml:space="preserve"> opiekun</w:t>
      </w:r>
      <w:r>
        <w:t>a</w:t>
      </w:r>
      <w:r w:rsidRPr="002761F4">
        <w:t>, o których mowa w art. 2 ust. 1 ustawy z dnia 4 lutego 2011 r. o opiece nad dziećmi w wieku do lat 3 (Dz. U. z 2022 r. poz. 1324</w:t>
      </w:r>
      <w:r>
        <w:t>,</w:t>
      </w:r>
      <w:r w:rsidRPr="002761F4">
        <w:t xml:space="preserve"> </w:t>
      </w:r>
      <w:r>
        <w:t xml:space="preserve">z </w:t>
      </w:r>
      <w:proofErr w:type="spellStart"/>
      <w:r>
        <w:t>późn</w:t>
      </w:r>
      <w:proofErr w:type="spellEnd"/>
      <w:r>
        <w:t xml:space="preserve"> zm.</w:t>
      </w:r>
      <w:r w:rsidRPr="002761F4">
        <w:t>), w zakresie, w jakim zużywają ciepło na potrzeby podstawowej działalności,</w:t>
      </w:r>
    </w:p>
    <w:p w14:paraId="11D4A75A" w14:textId="77777777" w:rsidR="00E2414B" w:rsidRPr="002761F4" w:rsidRDefault="00E2414B" w:rsidP="00E2414B">
      <w:pPr>
        <w:pStyle w:val="LITlitera"/>
      </w:pPr>
      <w:r w:rsidRPr="002761F4">
        <w:t>h)</w:t>
      </w:r>
      <w:r w:rsidRPr="002761F4">
        <w:tab/>
        <w:t>kości</w:t>
      </w:r>
      <w:r>
        <w:t>ó</w:t>
      </w:r>
      <w:r w:rsidRPr="002761F4">
        <w:t>ł lub inny związ</w:t>
      </w:r>
      <w:r>
        <w:t>e</w:t>
      </w:r>
      <w:r w:rsidRPr="002761F4">
        <w:t>k wyznaniowy, o których mowa w art. 2 pkt 1 ustawy z dnia 17 maja 1989 r. o gwarancjach wolności sumienia i wyznania (Dz. U. z 2022 r. poz. 1435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2761F4">
        <w:t>), w zakresie, w jakim zużywa</w:t>
      </w:r>
      <w:r>
        <w:t>ją</w:t>
      </w:r>
      <w:r w:rsidRPr="002761F4">
        <w:t xml:space="preserve"> ciepło na potrzeby działalności niegospodarczej,</w:t>
      </w:r>
    </w:p>
    <w:p w14:paraId="2624EAFC" w14:textId="77777777" w:rsidR="00E2414B" w:rsidRPr="002761F4" w:rsidRDefault="00E2414B" w:rsidP="00E2414B">
      <w:pPr>
        <w:pStyle w:val="LITlitera"/>
      </w:pPr>
      <w:r w:rsidRPr="002761F4">
        <w:t>i)</w:t>
      </w:r>
      <w:r w:rsidRPr="002761F4">
        <w:tab/>
        <w:t>podmiot prowadzący działalność kulturalną w rozumieniu art. 1 ust. 1 ustawy z dnia 25 października 1991 r. o organizowaniu i prowadzeniu działalności kulturalnej (Dz. U. z 2020 r. poz. 194), w zakresie, w jakim zużywa ciepło na potrzeby tej działalności,</w:t>
      </w:r>
    </w:p>
    <w:p w14:paraId="71577D5E" w14:textId="77777777" w:rsidR="00E2414B" w:rsidRPr="002761F4" w:rsidRDefault="00E2414B" w:rsidP="00E2414B">
      <w:pPr>
        <w:pStyle w:val="LITlitera"/>
      </w:pPr>
      <w:r w:rsidRPr="002761F4">
        <w:t>j)</w:t>
      </w:r>
      <w:r w:rsidRPr="002761F4">
        <w:tab/>
        <w:t>podmiot prowadzący działalność archiwalną, o której mowa w art. 22 ustawy z dnia 14 lipca 1983 r. o narodowym zasobie archiwalnym i archiwach (Dz. U. z 2020 r. poz. 164), w zakresie, w jakim zużywa ciepło na potrzeby tej działalności,</w:t>
      </w:r>
    </w:p>
    <w:p w14:paraId="4471655A" w14:textId="77777777" w:rsidR="00E2414B" w:rsidRPr="002761F4" w:rsidRDefault="00E2414B" w:rsidP="00E2414B">
      <w:pPr>
        <w:pStyle w:val="LITlitera"/>
      </w:pPr>
      <w:r w:rsidRPr="002761F4">
        <w:t>k)</w:t>
      </w:r>
      <w:r w:rsidRPr="002761F4">
        <w:tab/>
        <w:t>ochotniczą straż pożarną w rozumieniu art. 1 ust. 1 ustawy z dnia 17 grudnia 2021 r. o ochotniczych strażach pożarnych (Dz. U. poz. 2490</w:t>
      </w:r>
      <w:r>
        <w:t>,</w:t>
      </w:r>
      <w:r w:rsidRPr="002761F4">
        <w:t xml:space="preserve"> </w:t>
      </w:r>
      <w:r>
        <w:t xml:space="preserve">z </w:t>
      </w:r>
      <w:proofErr w:type="spellStart"/>
      <w:r>
        <w:t>późn</w:t>
      </w:r>
      <w:proofErr w:type="spellEnd"/>
      <w:r>
        <w:t xml:space="preserve"> zm. </w:t>
      </w:r>
      <w:r w:rsidRPr="002761F4">
        <w:t>), w zakresie, w jakim zużywa ciepło na potrzeby realizacji zadań określonych w tej ustawie,</w:t>
      </w:r>
    </w:p>
    <w:p w14:paraId="4D49FE3E" w14:textId="77777777" w:rsidR="00E2414B" w:rsidRPr="002761F4" w:rsidRDefault="00E2414B" w:rsidP="00E2414B">
      <w:pPr>
        <w:pStyle w:val="LITlitera"/>
      </w:pPr>
      <w:r w:rsidRPr="002761F4">
        <w:t>l)</w:t>
      </w:r>
      <w:r w:rsidRPr="002761F4">
        <w:tab/>
        <w:t>placówk</w:t>
      </w:r>
      <w:r>
        <w:t>ę</w:t>
      </w:r>
      <w:r w:rsidRPr="002761F4">
        <w:t xml:space="preserve"> zapewniającą całodobową opiekę osobom niepełnosprawnym, przewlekle chorym lub osobom w podeszłym wieku, o której mowa w art. 67 i art. 69 ustawy z dnia 12 marca 2004 r. o pomocy społecznej, w zakresie, w jakim zużywa ciepło na potrzeby podstawowej działalności,</w:t>
      </w:r>
    </w:p>
    <w:p w14:paraId="2AAB747B" w14:textId="77777777" w:rsidR="00E2414B" w:rsidRPr="002761F4" w:rsidRDefault="00E2414B" w:rsidP="00E2414B">
      <w:pPr>
        <w:pStyle w:val="LITlitera"/>
      </w:pPr>
      <w:r w:rsidRPr="002761F4">
        <w:t>m)</w:t>
      </w:r>
      <w:r w:rsidRPr="002761F4">
        <w:tab/>
        <w:t>rodzinny dom pomocy, o którym mowa w art. 52 ust. 2 ustawy z dnia 12 marca 2004 r. o pomocy społecznej, albo mieszkanie chronion</w:t>
      </w:r>
      <w:r>
        <w:t>e</w:t>
      </w:r>
      <w:r w:rsidRPr="002761F4">
        <w:t>, o którym mowa w art. 53 tej ustawy, w zakresie, w jakim zużywają ciepło na potrzeby podstawowej działalności,</w:t>
      </w:r>
    </w:p>
    <w:p w14:paraId="0EA05200" w14:textId="77777777" w:rsidR="00E2414B" w:rsidRPr="002761F4" w:rsidRDefault="00E2414B" w:rsidP="00E2414B">
      <w:pPr>
        <w:pStyle w:val="LITlitera"/>
      </w:pPr>
      <w:r w:rsidRPr="002761F4">
        <w:t>n)</w:t>
      </w:r>
      <w:r w:rsidRPr="002761F4">
        <w:tab/>
        <w:t>centrum integracji społecznej, o którym mowa w art. 3 ustawy z dnia 13 czerwca 2003 r. o zatrudnieniu socjalnym (Dz. U. z 2020 r. poz. 176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2761F4">
        <w:t>), w zakresie, w jakim zużywa ciepło na potrzeby podstawowej działalności,</w:t>
      </w:r>
    </w:p>
    <w:p w14:paraId="37769022" w14:textId="77777777" w:rsidR="00E2414B" w:rsidRPr="002761F4" w:rsidRDefault="00E2414B" w:rsidP="00E2414B">
      <w:pPr>
        <w:pStyle w:val="LITlitera"/>
      </w:pPr>
      <w:r w:rsidRPr="002761F4">
        <w:lastRenderedPageBreak/>
        <w:t>o)</w:t>
      </w:r>
      <w:r w:rsidRPr="002761F4">
        <w:tab/>
        <w:t>klub integracji społecznej, o którym mowa w art. 18 ustawy z dnia 13 czerwca 2003 r. o zatrudnieniu socjalnym, w zakresie, w jakim zużywa ciepło na potrzeby podstawowej działalności,</w:t>
      </w:r>
    </w:p>
    <w:p w14:paraId="5A8442CA" w14:textId="77777777" w:rsidR="00E2414B" w:rsidRPr="002761F4" w:rsidRDefault="00E2414B" w:rsidP="00E2414B">
      <w:pPr>
        <w:pStyle w:val="LITlitera"/>
      </w:pPr>
      <w:r w:rsidRPr="002761F4">
        <w:t>p)</w:t>
      </w:r>
      <w:r w:rsidRPr="002761F4">
        <w:tab/>
        <w:t>warsztat terapii zajęciowej w rozumieniu art. 10a ust. 1 ustawy z dnia 27 sierpnia 1997 r. o rehabilitacji zawodowej i społecznej oraz zatrudnianiu osób niepełnosprawnych (Dz. U. z 2021 r. poz. 573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2761F4">
        <w:t>) albo zakład aktywności zawodowej, o którym mowa w art. 29 ust. 1 tej ustawy, w zakresie, w jakim zużywają ciepło na potrzeby podstawowej działalności,</w:t>
      </w:r>
    </w:p>
    <w:p w14:paraId="1F032271" w14:textId="77777777" w:rsidR="00E2414B" w:rsidRPr="002761F4" w:rsidRDefault="00E2414B" w:rsidP="00E2414B">
      <w:pPr>
        <w:pStyle w:val="LITlitera"/>
      </w:pPr>
      <w:r w:rsidRPr="002761F4">
        <w:t>q)</w:t>
      </w:r>
      <w:r w:rsidRPr="002761F4">
        <w:tab/>
        <w:t>organizacj</w:t>
      </w:r>
      <w:r>
        <w:t>ę</w:t>
      </w:r>
      <w:r w:rsidRPr="002761F4">
        <w:t xml:space="preserve"> pozarządową w rozumieniu art. 3 ust. 2 ustawy z dnia 24 kwietnia 2003 r. o działalności pożytku publicznego i o wolontariacie (Dz. U. z 2022 r. poz. 1327, </w:t>
      </w:r>
      <w:r>
        <w:t xml:space="preserve">z </w:t>
      </w:r>
      <w:proofErr w:type="spellStart"/>
      <w:r>
        <w:t>późn</w:t>
      </w:r>
      <w:proofErr w:type="spellEnd"/>
      <w:r>
        <w:t xml:space="preserve"> zm.</w:t>
      </w:r>
      <w:r w:rsidRPr="002761F4">
        <w:t>) albo podmiot, o którym mowa w art. 3 ust. 3 tej ustawy, w zakresie, w jakim zużywają ciepło na potrzeby działalności pożytku publicznego,</w:t>
      </w:r>
    </w:p>
    <w:p w14:paraId="564D0179" w14:textId="77777777" w:rsidR="00E2414B" w:rsidRDefault="00E2414B" w:rsidP="00E2414B">
      <w:pPr>
        <w:pStyle w:val="LITlitera"/>
      </w:pPr>
      <w:r w:rsidRPr="002761F4">
        <w:t>r)</w:t>
      </w:r>
      <w:r w:rsidRPr="002761F4">
        <w:tab/>
        <w:t>spółdzielni</w:t>
      </w:r>
      <w:r>
        <w:t>ę</w:t>
      </w:r>
      <w:r w:rsidRPr="002761F4">
        <w:t xml:space="preserve"> socjalną w rozumieniu art. 2 ustawy z dnia 27 kwietnia 2006 r. o spółdzielniach socjalnych (Dz. U. z 2020 r. poz. 2085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2761F4">
        <w:t>)</w:t>
      </w:r>
      <w:r>
        <w:t>,</w:t>
      </w:r>
      <w:r w:rsidRPr="002761F4">
        <w:t xml:space="preserve"> w zakresie, w jakim zużywa ciepło na potrzeby podstawowej działalności</w:t>
      </w:r>
      <w:r>
        <w:t>;</w:t>
      </w:r>
    </w:p>
    <w:p w14:paraId="633E502D" w14:textId="77777777" w:rsidR="00E2414B" w:rsidRDefault="00E2414B" w:rsidP="00E2414B">
      <w:pPr>
        <w:pStyle w:val="PKTpunkt"/>
      </w:pPr>
      <w:r w:rsidRPr="00E246FB">
        <w:t>2)</w:t>
      </w:r>
      <w:r>
        <w:tab/>
      </w:r>
      <w:r w:rsidRPr="00EE6DD9">
        <w:t>w chwili składania oświadczenia ma zawartą ze sprzedawcą ciepła umowę sprzedaży ciepła</w:t>
      </w:r>
      <w:r>
        <w:t xml:space="preserve"> </w:t>
      </w:r>
      <w:r w:rsidRPr="00EE6DD9">
        <w:t>/ nie ma zawartej ze sprzedawcą ciepła umowy sprzedaży ciepła</w:t>
      </w:r>
      <w:r>
        <w:rPr>
          <w:rStyle w:val="IGindeksgrny"/>
        </w:rPr>
        <w:t>3</w:t>
      </w:r>
      <w:r>
        <w:rPr>
          <w:rStyle w:val="Odwoanieprzypisudolnego"/>
        </w:rPr>
        <w:t>)</w:t>
      </w:r>
      <w:r>
        <w:t>;</w:t>
      </w:r>
    </w:p>
    <w:p w14:paraId="6896CAA7" w14:textId="77777777" w:rsidR="00E2414B" w:rsidRDefault="00E2414B" w:rsidP="00E2414B">
      <w:pPr>
        <w:pStyle w:val="PKTpunkt"/>
      </w:pPr>
      <w:r>
        <w:t>3)</w:t>
      </w:r>
      <w:r>
        <w:tab/>
      </w:r>
      <w:r w:rsidRPr="00E246FB">
        <w:t>na potrzeby, o których mowa w kolumnie VI w częściach 1–3 poniższej tabeli, będzie zużywać szacowaną na podstawie następujących danych iloś</w:t>
      </w:r>
      <w:r>
        <w:t>ć</w:t>
      </w:r>
      <w:r w:rsidRPr="00E246FB">
        <w:t xml:space="preserve"> ciepła:</w:t>
      </w:r>
    </w:p>
    <w:p w14:paraId="7BE94F9E" w14:textId="77777777" w:rsidR="00E2414B" w:rsidRDefault="00E2414B" w:rsidP="00E2414B">
      <w:pPr>
        <w:pStyle w:val="PKTpunkt"/>
      </w:pPr>
    </w:p>
    <w:tbl>
      <w:tblPr>
        <w:tblW w:w="1097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471"/>
        <w:gridCol w:w="1043"/>
        <w:gridCol w:w="1145"/>
        <w:gridCol w:w="1198"/>
        <w:gridCol w:w="1495"/>
        <w:gridCol w:w="1457"/>
        <w:gridCol w:w="711"/>
        <w:gridCol w:w="608"/>
        <w:gridCol w:w="983"/>
        <w:gridCol w:w="655"/>
        <w:gridCol w:w="787"/>
        <w:gridCol w:w="420"/>
      </w:tblGrid>
      <w:tr w:rsidR="00E2414B" w:rsidRPr="004378F7" w14:paraId="2BA31EF5" w14:textId="77777777" w:rsidTr="00EC3C9C">
        <w:trPr>
          <w:trHeight w:val="371"/>
          <w:jc w:val="center"/>
        </w:trPr>
        <w:tc>
          <w:tcPr>
            <w:tcW w:w="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</w:tcPr>
          <w:p w14:paraId="40A05044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caps/>
                <w:sz w:val="20"/>
                <w:szCs w:val="16"/>
              </w:rPr>
            </w:pPr>
            <w:r w:rsidRPr="004378F7">
              <w:rPr>
                <w:caps/>
                <w:sz w:val="20"/>
                <w:szCs w:val="16"/>
              </w:rPr>
              <w:t>I</w:t>
            </w:r>
          </w:p>
        </w:tc>
        <w:tc>
          <w:tcPr>
            <w:tcW w:w="10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</w:tcPr>
          <w:p w14:paraId="613421E2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caps/>
                <w:sz w:val="20"/>
                <w:szCs w:val="16"/>
              </w:rPr>
            </w:pPr>
            <w:r w:rsidRPr="004378F7">
              <w:rPr>
                <w:caps/>
                <w:sz w:val="20"/>
                <w:szCs w:val="16"/>
              </w:rPr>
              <w:t>II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</w:tcPr>
          <w:p w14:paraId="2804CB7F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caps/>
                <w:sz w:val="20"/>
                <w:szCs w:val="16"/>
              </w:rPr>
            </w:pPr>
            <w:r w:rsidRPr="004378F7">
              <w:rPr>
                <w:caps/>
                <w:sz w:val="20"/>
                <w:szCs w:val="16"/>
              </w:rPr>
              <w:t>III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</w:tcPr>
          <w:p w14:paraId="5AFF8C4B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caps/>
                <w:sz w:val="20"/>
                <w:szCs w:val="16"/>
              </w:rPr>
            </w:pPr>
            <w:r w:rsidRPr="004378F7">
              <w:rPr>
                <w:caps/>
                <w:sz w:val="20"/>
                <w:szCs w:val="16"/>
              </w:rPr>
              <w:t>IV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</w:tcPr>
          <w:p w14:paraId="18B60C30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caps/>
                <w:sz w:val="20"/>
                <w:szCs w:val="16"/>
              </w:rPr>
            </w:pPr>
            <w:r w:rsidRPr="004378F7">
              <w:rPr>
                <w:caps/>
                <w:sz w:val="20"/>
                <w:szCs w:val="16"/>
              </w:rPr>
              <w:t>V</w:t>
            </w:r>
          </w:p>
        </w:tc>
        <w:tc>
          <w:tcPr>
            <w:tcW w:w="14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</w:tcPr>
          <w:p w14:paraId="1AFE5958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caps/>
                <w:sz w:val="20"/>
                <w:szCs w:val="16"/>
              </w:rPr>
            </w:pPr>
            <w:r w:rsidRPr="004378F7">
              <w:rPr>
                <w:caps/>
                <w:sz w:val="20"/>
                <w:szCs w:val="16"/>
              </w:rPr>
              <w:t>VI</w:t>
            </w:r>
          </w:p>
        </w:tc>
        <w:tc>
          <w:tcPr>
            <w:tcW w:w="4164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14:paraId="2AB63885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caps/>
                <w:sz w:val="20"/>
                <w:szCs w:val="16"/>
              </w:rPr>
            </w:pPr>
            <w:r w:rsidRPr="004378F7">
              <w:rPr>
                <w:caps/>
                <w:sz w:val="20"/>
                <w:szCs w:val="16"/>
              </w:rPr>
              <w:t>VII</w:t>
            </w:r>
          </w:p>
        </w:tc>
      </w:tr>
      <w:tr w:rsidR="00E2414B" w:rsidRPr="004378F7" w14:paraId="569BE325" w14:textId="77777777" w:rsidTr="00EC3C9C">
        <w:trPr>
          <w:trHeight w:val="262"/>
          <w:jc w:val="center"/>
        </w:trPr>
        <w:tc>
          <w:tcPr>
            <w:tcW w:w="4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BE77246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  <w:proofErr w:type="spellStart"/>
            <w:r w:rsidRPr="004378F7">
              <w:rPr>
                <w:sz w:val="20"/>
                <w:szCs w:val="16"/>
              </w:rPr>
              <w:t>Lp</w:t>
            </w:r>
            <w:proofErr w:type="spellEnd"/>
          </w:p>
        </w:tc>
        <w:tc>
          <w:tcPr>
            <w:tcW w:w="1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7B607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  <w:r w:rsidRPr="004378F7">
              <w:rPr>
                <w:sz w:val="20"/>
                <w:szCs w:val="16"/>
              </w:rPr>
              <w:t>Adres odbiorcy ciepła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F1923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  <w:r w:rsidRPr="004378F7">
              <w:rPr>
                <w:sz w:val="20"/>
                <w:szCs w:val="16"/>
              </w:rPr>
              <w:t>Nr umowy sprzedaży ciepła, o ile posiada</w:t>
            </w: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43173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  <w:r w:rsidRPr="004378F7">
              <w:rPr>
                <w:sz w:val="20"/>
                <w:szCs w:val="16"/>
              </w:rPr>
              <w:t>Adresy zasilanych budynków</w:t>
            </w:r>
            <w:r w:rsidRPr="004378F7" w:rsidDel="00EE50A4">
              <w:rPr>
                <w:sz w:val="20"/>
                <w:szCs w:val="16"/>
              </w:rPr>
              <w:t xml:space="preserve"> </w:t>
            </w:r>
          </w:p>
        </w:tc>
        <w:tc>
          <w:tcPr>
            <w:tcW w:w="1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9EB89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  <w:r w:rsidRPr="004378F7">
              <w:rPr>
                <w:sz w:val="20"/>
                <w:szCs w:val="16"/>
              </w:rPr>
              <w:t xml:space="preserve">Oznaczenie punktu pomiarowego lub nr licznika  </w:t>
            </w:r>
          </w:p>
        </w:tc>
        <w:tc>
          <w:tcPr>
            <w:tcW w:w="14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DA9AE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  <w:r w:rsidRPr="004378F7">
              <w:rPr>
                <w:sz w:val="20"/>
                <w:szCs w:val="16"/>
              </w:rPr>
              <w:t>Data zmiany wielkości szacowanego</w:t>
            </w:r>
          </w:p>
          <w:p w14:paraId="104359EC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  <w:r w:rsidRPr="004378F7">
              <w:rPr>
                <w:sz w:val="20"/>
                <w:szCs w:val="16"/>
              </w:rPr>
              <w:t xml:space="preserve"> udziału</w:t>
            </w:r>
            <w:r w:rsidRPr="004378F7">
              <w:rPr>
                <w:rStyle w:val="IGindeksgrny"/>
                <w:sz w:val="20"/>
                <w:szCs w:val="16"/>
              </w:rPr>
              <w:t>4)</w:t>
            </w:r>
            <w:r w:rsidRPr="004378F7">
              <w:rPr>
                <w:sz w:val="20"/>
                <w:szCs w:val="16"/>
              </w:rPr>
              <w:t xml:space="preserve"> </w:t>
            </w:r>
          </w:p>
        </w:tc>
        <w:tc>
          <w:tcPr>
            <w:tcW w:w="4164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DD60D2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  <w:r w:rsidRPr="004378F7">
              <w:rPr>
                <w:sz w:val="20"/>
                <w:szCs w:val="16"/>
              </w:rPr>
              <w:t>Szacowana ilość</w:t>
            </w:r>
            <w:r w:rsidRPr="004378F7">
              <w:rPr>
                <w:rStyle w:val="IGindeksgrny"/>
                <w:sz w:val="20"/>
                <w:szCs w:val="16"/>
              </w:rPr>
              <w:t>5), 6)</w:t>
            </w:r>
            <w:r w:rsidRPr="004378F7">
              <w:rPr>
                <w:sz w:val="20"/>
                <w:szCs w:val="16"/>
              </w:rPr>
              <w:t xml:space="preserve"> </w:t>
            </w:r>
          </w:p>
          <w:p w14:paraId="01D8009B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  <w:r w:rsidRPr="004378F7">
              <w:rPr>
                <w:sz w:val="20"/>
                <w:szCs w:val="16"/>
              </w:rPr>
              <w:t>ciepła dostarczanego na potrzeby:</w:t>
            </w:r>
          </w:p>
        </w:tc>
      </w:tr>
      <w:tr w:rsidR="00E2414B" w:rsidRPr="004378F7" w14:paraId="1E9D161E" w14:textId="77777777" w:rsidTr="00EC3C9C">
        <w:trPr>
          <w:trHeight w:val="204"/>
          <w:jc w:val="center"/>
        </w:trPr>
        <w:tc>
          <w:tcPr>
            <w:tcW w:w="47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65F30E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A3282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07793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jc w:val="left"/>
              <w:rPr>
                <w:sz w:val="20"/>
                <w:szCs w:val="16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80DC8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58128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8AAA8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C1AD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  <w:r w:rsidRPr="004378F7">
              <w:rPr>
                <w:sz w:val="20"/>
                <w:szCs w:val="16"/>
              </w:rPr>
              <w:t xml:space="preserve">część 1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F119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rStyle w:val="IGindeksgrny"/>
                <w:sz w:val="20"/>
                <w:szCs w:val="16"/>
              </w:rPr>
            </w:pPr>
            <w:r w:rsidRPr="004378F7">
              <w:rPr>
                <w:sz w:val="20"/>
                <w:szCs w:val="16"/>
              </w:rPr>
              <w:t>część 2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B7319D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  <w:r w:rsidRPr="004378F7">
              <w:rPr>
                <w:sz w:val="20"/>
                <w:szCs w:val="16"/>
              </w:rPr>
              <w:t>część 3</w:t>
            </w:r>
            <w:r w:rsidRPr="004378F7">
              <w:rPr>
                <w:rStyle w:val="IGindeksgrny"/>
                <w:sz w:val="20"/>
                <w:szCs w:val="16"/>
              </w:rPr>
              <w:t>7)</w:t>
            </w:r>
          </w:p>
          <w:p w14:paraId="16F70C3C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</w:tr>
      <w:tr w:rsidR="00E2414B" w:rsidRPr="004378F7" w14:paraId="720BB594" w14:textId="77777777" w:rsidTr="00EC3C9C">
        <w:trPr>
          <w:trHeight w:val="1976"/>
          <w:jc w:val="center"/>
        </w:trPr>
        <w:tc>
          <w:tcPr>
            <w:tcW w:w="4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38D8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75EE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25E4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948A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3D83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9A18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D337B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  <w:r w:rsidRPr="004378F7">
              <w:rPr>
                <w:sz w:val="20"/>
                <w:szCs w:val="16"/>
              </w:rPr>
              <w:t>podmiotów, o których mowa w art. 4 ust. 1 pkt 4 ustawy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C855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  <w:r w:rsidRPr="004378F7">
              <w:rPr>
                <w:sz w:val="20"/>
                <w:szCs w:val="16"/>
              </w:rPr>
              <w:t>gospodarstw domowych w lokalach mieszkalnych i na potrzeby części wspólnych budynków wielolokalowych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E25C5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  <w:r w:rsidRPr="004378F7">
              <w:rPr>
                <w:sz w:val="20"/>
                <w:szCs w:val="16"/>
              </w:rPr>
              <w:t>inne niż określone w części 1 i części 2</w:t>
            </w:r>
          </w:p>
        </w:tc>
      </w:tr>
      <w:tr w:rsidR="00E2414B" w:rsidRPr="004378F7" w14:paraId="232C2D93" w14:textId="77777777" w:rsidTr="00EC3C9C">
        <w:trPr>
          <w:trHeight w:val="129"/>
          <w:jc w:val="center"/>
        </w:trPr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E5C0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E1AC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650A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1D81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B4C7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2B1B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8B8B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  <w:r w:rsidRPr="004378F7">
              <w:rPr>
                <w:sz w:val="20"/>
                <w:szCs w:val="16"/>
              </w:rPr>
              <w:t xml:space="preserve">GJ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1A28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  <w:r w:rsidRPr="004378F7">
              <w:rPr>
                <w:sz w:val="20"/>
                <w:szCs w:val="16"/>
              </w:rPr>
              <w:t>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2F06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  <w:r w:rsidRPr="004378F7">
              <w:rPr>
                <w:sz w:val="20"/>
                <w:szCs w:val="16"/>
              </w:rPr>
              <w:t xml:space="preserve">GJ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BF64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  <w:r w:rsidRPr="004378F7">
              <w:rPr>
                <w:sz w:val="20"/>
                <w:szCs w:val="16"/>
              </w:rPr>
              <w:t>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051A60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  <w:r w:rsidRPr="004378F7">
              <w:rPr>
                <w:sz w:val="20"/>
                <w:szCs w:val="16"/>
              </w:rPr>
              <w:t xml:space="preserve">GJ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D18D73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  <w:r w:rsidRPr="004378F7">
              <w:rPr>
                <w:sz w:val="20"/>
                <w:szCs w:val="16"/>
              </w:rPr>
              <w:t>%</w:t>
            </w:r>
          </w:p>
        </w:tc>
      </w:tr>
      <w:tr w:rsidR="00E2414B" w:rsidRPr="004378F7" w14:paraId="5D3BD238" w14:textId="77777777" w:rsidTr="00EC3C9C">
        <w:trPr>
          <w:trHeight w:val="129"/>
          <w:jc w:val="center"/>
        </w:trPr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2E1A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8325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0B45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0E0A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6368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7B73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CF7B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8051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8D13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F03C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1021F0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F2BCA5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</w:tr>
      <w:tr w:rsidR="00E2414B" w:rsidRPr="004378F7" w14:paraId="535C75E7" w14:textId="77777777" w:rsidTr="00EC3C9C">
        <w:trPr>
          <w:trHeight w:val="129"/>
          <w:jc w:val="center"/>
        </w:trPr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84BC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0AB2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25CE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3331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B33E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4691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D183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56834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7605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8392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53454A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960C22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</w:tr>
      <w:tr w:rsidR="00E2414B" w:rsidRPr="004378F7" w14:paraId="31C753A6" w14:textId="77777777" w:rsidTr="00EC3C9C">
        <w:trPr>
          <w:trHeight w:val="129"/>
          <w:jc w:val="center"/>
        </w:trPr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FB02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3846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7FEB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0D7A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B026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8FCD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77D2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B704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D484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B167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45BA86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117521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</w:tr>
      <w:tr w:rsidR="00E2414B" w:rsidRPr="004378F7" w14:paraId="0A0D538A" w14:textId="77777777" w:rsidTr="00EC3C9C">
        <w:trPr>
          <w:trHeight w:val="124"/>
          <w:jc w:val="center"/>
        </w:trPr>
        <w:tc>
          <w:tcPr>
            <w:tcW w:w="4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E0C6EB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C0761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3DE31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FE25B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B8DE9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FD6C0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E3294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745C2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C1631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C333D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6720A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1E364" w14:textId="77777777" w:rsidR="00E2414B" w:rsidRPr="004378F7" w:rsidRDefault="00E2414B" w:rsidP="00EC3C9C">
            <w:pPr>
              <w:pStyle w:val="TEKSTwTABELIWYRODKOWANYtekstwyrodkowanywpoziomie"/>
              <w:spacing w:line="240" w:lineRule="auto"/>
              <w:rPr>
                <w:sz w:val="20"/>
                <w:szCs w:val="16"/>
              </w:rPr>
            </w:pPr>
          </w:p>
        </w:tc>
      </w:tr>
    </w:tbl>
    <w:p w14:paraId="3C4A914D" w14:textId="77777777" w:rsidR="00E2414B" w:rsidRDefault="00E2414B" w:rsidP="00E2414B"/>
    <w:p w14:paraId="13B50B58" w14:textId="77777777" w:rsidR="00E2414B" w:rsidRDefault="00E2414B" w:rsidP="00E2414B">
      <w:pPr>
        <w:pStyle w:val="P3wTABELIpoziom3numeracjiwtabeli"/>
      </w:pPr>
      <w:r w:rsidRPr="00E246FB">
        <w:lastRenderedPageBreak/>
        <w:t>Jestem świadomy odpowiedzialności karnej za złożenie fałszywego oświadczenia wynikającej z art. 233 § 6 ustawy z dnia 6 czerwca 1997 r. – Kodeks karny.</w:t>
      </w:r>
    </w:p>
    <w:p w14:paraId="2380F6AD" w14:textId="77777777" w:rsidR="00E2414B" w:rsidRDefault="00E2414B" w:rsidP="00E2414B">
      <w:pPr>
        <w:pStyle w:val="P3wTABELIpoziom3numeracjiwtabeli"/>
      </w:pPr>
    </w:p>
    <w:p w14:paraId="25841E2B" w14:textId="77777777" w:rsidR="00E2414B" w:rsidRPr="00E246FB" w:rsidRDefault="00E2414B" w:rsidP="00E2414B">
      <w:pPr>
        <w:pStyle w:val="P3wTABELIpoziom3numeracjiwtabeli"/>
      </w:pPr>
    </w:p>
    <w:p w14:paraId="588630DC" w14:textId="77777777" w:rsidR="00E2414B" w:rsidRPr="004E308E" w:rsidRDefault="00E2414B" w:rsidP="00E2414B">
      <w:pPr>
        <w:pStyle w:val="P2wTABELIpoziom2numeracjiwtabeli"/>
      </w:pPr>
      <w:r w:rsidRPr="004E308E">
        <w:t>……………………….</w:t>
      </w:r>
      <w:r w:rsidRPr="004E308E">
        <w:tab/>
      </w:r>
      <w:r>
        <w:t xml:space="preserve"> </w:t>
      </w:r>
      <w:r w:rsidRPr="004E308E">
        <w:t>…………….</w:t>
      </w:r>
      <w:r w:rsidRPr="004E308E">
        <w:tab/>
      </w:r>
      <w:r>
        <w:t xml:space="preserve">          </w:t>
      </w:r>
      <w:r w:rsidRPr="004E308E">
        <w:t>……………………………………………..</w:t>
      </w:r>
    </w:p>
    <w:p w14:paraId="2F0D4E93" w14:textId="77777777" w:rsidR="00E2414B" w:rsidRPr="004E308E" w:rsidRDefault="00E2414B" w:rsidP="00E2414B">
      <w:pPr>
        <w:pStyle w:val="CZWSPP1wTABELIczwsppoziomu1numeracjiwtabeli"/>
      </w:pPr>
      <w:r>
        <w:t xml:space="preserve">             </w:t>
      </w:r>
      <w:r w:rsidRPr="004E308E">
        <w:t>Miejscowość</w:t>
      </w:r>
      <w:r w:rsidRPr="004E308E">
        <w:tab/>
      </w:r>
      <w:r>
        <w:t xml:space="preserve">                 </w:t>
      </w:r>
      <w:r w:rsidRPr="004E308E">
        <w:t>Data</w:t>
      </w:r>
      <w:r w:rsidRPr="004E308E">
        <w:tab/>
      </w:r>
      <w:r>
        <w:t xml:space="preserve">                                           </w:t>
      </w:r>
      <w:r w:rsidRPr="004E308E">
        <w:t>Podpis</w:t>
      </w:r>
      <w:r w:rsidRPr="004E308E">
        <w:rPr>
          <w:rStyle w:val="IGindeksgrny"/>
        </w:rPr>
        <w:t>8)</w:t>
      </w:r>
    </w:p>
    <w:p w14:paraId="2C8C3166" w14:textId="77777777" w:rsidR="00E2414B" w:rsidRDefault="00E2414B" w:rsidP="00E2414B">
      <w:pPr>
        <w:pStyle w:val="ODNONIKtreodnonika"/>
        <w:ind w:left="0" w:firstLine="0"/>
      </w:pPr>
    </w:p>
    <w:p w14:paraId="194FE149" w14:textId="77777777" w:rsidR="00E2414B" w:rsidRDefault="00E2414B" w:rsidP="00E2414B">
      <w:pPr>
        <w:pStyle w:val="ODNONIKtreodnonika"/>
        <w:ind w:left="0" w:firstLine="0"/>
      </w:pPr>
    </w:p>
    <w:p w14:paraId="28826F15" w14:textId="77777777" w:rsidR="00E2414B" w:rsidRDefault="00E2414B" w:rsidP="00E2414B">
      <w:pPr>
        <w:pStyle w:val="ODNONIKtreodnonika"/>
        <w:ind w:left="0" w:firstLine="0"/>
      </w:pPr>
    </w:p>
    <w:p w14:paraId="2EEC4FFF" w14:textId="77777777" w:rsidR="00E2414B" w:rsidRDefault="00E2414B" w:rsidP="00E2414B">
      <w:pPr>
        <w:pStyle w:val="ODNONIKtreodnonika"/>
        <w:rPr>
          <w:rStyle w:val="Pogrubienie"/>
        </w:rPr>
      </w:pPr>
      <w:r w:rsidRPr="001B6405">
        <w:rPr>
          <w:rStyle w:val="Pogrubienie"/>
        </w:rPr>
        <w:t>O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b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j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a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ś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n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i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e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n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i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a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:</w:t>
      </w:r>
    </w:p>
    <w:p w14:paraId="3AC5BB89" w14:textId="77777777" w:rsidR="00E2414B" w:rsidRPr="00D72B2C" w:rsidRDefault="00E2414B" w:rsidP="00E2414B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 xml:space="preserve">) </w:t>
      </w:r>
      <w:r>
        <w:rPr>
          <w:rStyle w:val="IGindeksgrny"/>
        </w:rPr>
        <w:tab/>
      </w:r>
      <w:r w:rsidRPr="00D72B2C">
        <w:t>Niniejsze oświadczenie jest składane sprzedawcy ciepła, z którym odbiorca ciepła zawiera albo ma zawartą umowę sprzedaży ciepła.</w:t>
      </w:r>
    </w:p>
    <w:p w14:paraId="4EB83EB3" w14:textId="77777777" w:rsidR="00E2414B" w:rsidRPr="00947C04" w:rsidRDefault="00E2414B" w:rsidP="00E2414B">
      <w:pPr>
        <w:pStyle w:val="ODNONIKtreodnonika"/>
        <w:rPr>
          <w:rStyle w:val="IIGindeksgrnyindeksugrnego"/>
          <w:position w:val="0"/>
          <w:vertAlign w:val="baseline"/>
        </w:rPr>
      </w:pPr>
      <w:r w:rsidRPr="00D72B2C">
        <w:rPr>
          <w:rStyle w:val="IIGindeksgrnyindeksugrnego"/>
        </w:rPr>
        <w:t>2)</w:t>
      </w:r>
      <w:r w:rsidRPr="00D72B2C">
        <w:tab/>
        <w:t>Należy podać: nazwę firmy, pod którą działa odbiorca ciepła, adres siedziby odbiorcy ciepła oraz, o ile je posiada: adres e-mail, numer telefonu odbiorcy ciepła, numer identyfikacji podatkowej (NIP) i numer REGON.</w:t>
      </w:r>
    </w:p>
    <w:p w14:paraId="0D4A4142" w14:textId="77777777" w:rsidR="00E2414B" w:rsidRPr="00D72B2C" w:rsidRDefault="00E2414B" w:rsidP="00E2414B">
      <w:pPr>
        <w:pStyle w:val="ODNONIKtreodnonika"/>
      </w:pPr>
      <w:r>
        <w:rPr>
          <w:rStyle w:val="IIGindeksgrnyindeksugrnego"/>
        </w:rPr>
        <w:t>3</w:t>
      </w:r>
      <w:r w:rsidRPr="00D72B2C">
        <w:rPr>
          <w:rStyle w:val="IIGindeksgrnyindeksugrnego"/>
        </w:rPr>
        <w:t>)</w:t>
      </w:r>
      <w:r w:rsidRPr="00D72B2C">
        <w:rPr>
          <w:rStyle w:val="IGindeksgrny"/>
        </w:rPr>
        <w:tab/>
      </w:r>
      <w:r w:rsidRPr="00D72B2C">
        <w:t>Właściwe podkreślić.</w:t>
      </w:r>
    </w:p>
    <w:p w14:paraId="74B6277D" w14:textId="77777777" w:rsidR="00E2414B" w:rsidRPr="00947C04" w:rsidRDefault="00E2414B" w:rsidP="00E2414B">
      <w:pPr>
        <w:pStyle w:val="ODNONIKtreodnonika"/>
      </w:pPr>
      <w:r w:rsidRPr="00D72B2C">
        <w:rPr>
          <w:rStyle w:val="IIGindeksgrnyindeksugrnego"/>
        </w:rPr>
        <w:t>4)</w:t>
      </w:r>
      <w:r w:rsidRPr="00D72B2C">
        <w:rPr>
          <w:rStyle w:val="IGindeksgrny"/>
        </w:rPr>
        <w:tab/>
      </w:r>
      <w:r w:rsidRPr="00947C04">
        <w:t>W przypadku braku zmiany wielkości szacowanego udziału należy wpisać datę początkową obowiązywania możliwości stosowania średniej ceny wytwarzania ciepła z rekompensatą.</w:t>
      </w:r>
    </w:p>
    <w:p w14:paraId="0B15CE30" w14:textId="77777777" w:rsidR="00E2414B" w:rsidRPr="00947C04" w:rsidRDefault="00E2414B" w:rsidP="00E2414B">
      <w:pPr>
        <w:pStyle w:val="ODNONIKtreodnonika"/>
      </w:pPr>
      <w:r w:rsidRPr="00947C04">
        <w:rPr>
          <w:rStyle w:val="IIGindeksgrnyindeksugrnego"/>
        </w:rPr>
        <w:t>5)</w:t>
      </w:r>
      <w:r w:rsidRPr="00947C04">
        <w:rPr>
          <w:rStyle w:val="IIGindeksgrnyindeksugrnego"/>
        </w:rPr>
        <w:tab/>
      </w:r>
      <w:r w:rsidRPr="00947C04">
        <w:t xml:space="preserve">Określenie szacowanej ilości ciepła jest dokonywane przez odbiorcę zgodnie z zasadami określonymi w art. 45a ustawy z dnia 10 kwietnia 1997 r. </w:t>
      </w:r>
      <w:r w:rsidRPr="00D72B2C">
        <w:t>–</w:t>
      </w:r>
      <w:r w:rsidRPr="00947C04">
        <w:t xml:space="preserve"> Prawo energetyczne (Dz. U. z 2022 r. poz. 1385, z </w:t>
      </w:r>
      <w:proofErr w:type="spellStart"/>
      <w:r w:rsidRPr="00947C04">
        <w:t>późn</w:t>
      </w:r>
      <w:proofErr w:type="spellEnd"/>
      <w:r w:rsidRPr="00947C04">
        <w:t>. zm.) lub z uwzględnieniem powierzchni lokali mieszkalnych i użytkowych, charakteru prowadzonej w nich działalności oraz posiadanych danych historycznych.</w:t>
      </w:r>
    </w:p>
    <w:p w14:paraId="5E93D0F1" w14:textId="77777777" w:rsidR="00E2414B" w:rsidRPr="00947C04" w:rsidRDefault="00E2414B" w:rsidP="00E2414B">
      <w:pPr>
        <w:pStyle w:val="ODNONIKtreodnonika"/>
      </w:pPr>
      <w:r w:rsidRPr="00947C04">
        <w:rPr>
          <w:rStyle w:val="IIGindeksgrnyindeksugrnego"/>
        </w:rPr>
        <w:t>6)</w:t>
      </w:r>
      <w:r w:rsidRPr="00947C04">
        <w:tab/>
        <w:t>Udział procentowy szacowanej ilości ciepła pobranego z danego punktu pomiarowego.</w:t>
      </w:r>
    </w:p>
    <w:p w14:paraId="67C38EA8" w14:textId="77777777" w:rsidR="00E2414B" w:rsidRPr="00947C04" w:rsidRDefault="00E2414B" w:rsidP="00E2414B">
      <w:pPr>
        <w:pStyle w:val="ODNONIKtreodnonika"/>
      </w:pPr>
      <w:r w:rsidRPr="00947C04">
        <w:rPr>
          <w:rStyle w:val="IIGindeksgrnyindeksugrnego"/>
        </w:rPr>
        <w:t>7)</w:t>
      </w:r>
      <w:r w:rsidRPr="00947C04">
        <w:rPr>
          <w:rStyle w:val="IIGindeksgrnyindeksugrnego"/>
        </w:rPr>
        <w:tab/>
      </w:r>
      <w:r w:rsidRPr="00947C04">
        <w:t>Szacowana w tej części ilość i udział dostarczanego ciepła dotyczy ciepła dostarczanego na potrzeby   jednostek lub podmiotów, które nie mają umowy zawartej bezpośrednio ze sprzedawcą ciepła.</w:t>
      </w:r>
    </w:p>
    <w:p w14:paraId="5444AC74" w14:textId="77777777" w:rsidR="00E2414B" w:rsidRPr="00947C04" w:rsidRDefault="00E2414B" w:rsidP="00E2414B">
      <w:pPr>
        <w:pStyle w:val="ODNONIKtreodnonika"/>
      </w:pPr>
      <w:r w:rsidRPr="00947C04">
        <w:rPr>
          <w:rStyle w:val="IIGindeksgrnyindeksugrnego"/>
        </w:rPr>
        <w:t>8)</w:t>
      </w:r>
      <w:r w:rsidRPr="00947C04">
        <w:tab/>
        <w:t xml:space="preserve">Należy złożyć podpis własnoręczny, kwalifikowany podpis elektroniczny, podpis zaufany albo podpis osobisty osoby uprawnionej do reprezentowania podmiotów składających oświadczenie.  </w:t>
      </w:r>
    </w:p>
    <w:p w14:paraId="6998CDC8" w14:textId="77777777" w:rsidR="00E2414B" w:rsidRPr="00D72B2C" w:rsidRDefault="00E2414B" w:rsidP="00E2414B">
      <w:pPr>
        <w:pStyle w:val="ODNONIKtreodnonika"/>
      </w:pPr>
    </w:p>
    <w:p w14:paraId="261B6439" w14:textId="77777777" w:rsidR="00E2414B" w:rsidRDefault="00E2414B" w:rsidP="00E2414B"/>
    <w:p w14:paraId="182D7402" w14:textId="77777777" w:rsidR="006A1483" w:rsidRDefault="006A1483"/>
    <w:sectPr w:rsidR="006A1483" w:rsidSect="00850767">
      <w:headerReference w:type="default" r:id="rId7"/>
      <w:footnotePr>
        <w:numRestart w:val="eachSect"/>
      </w:footnotePr>
      <w:pgSz w:w="11906" w:h="16838"/>
      <w:pgMar w:top="1077" w:right="1435" w:bottom="136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0E2E" w14:textId="77777777" w:rsidR="00254430" w:rsidRDefault="00254430">
      <w:pPr>
        <w:spacing w:line="240" w:lineRule="auto"/>
      </w:pPr>
      <w:r>
        <w:separator/>
      </w:r>
    </w:p>
  </w:endnote>
  <w:endnote w:type="continuationSeparator" w:id="0">
    <w:p w14:paraId="4B22737B" w14:textId="77777777" w:rsidR="00254430" w:rsidRDefault="002544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8C7E" w14:textId="77777777" w:rsidR="00254430" w:rsidRDefault="00254430">
      <w:pPr>
        <w:spacing w:line="240" w:lineRule="auto"/>
      </w:pPr>
      <w:r>
        <w:separator/>
      </w:r>
    </w:p>
  </w:footnote>
  <w:footnote w:type="continuationSeparator" w:id="0">
    <w:p w14:paraId="71C0A277" w14:textId="77777777" w:rsidR="00254430" w:rsidRDefault="002544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AE23" w14:textId="77777777" w:rsidR="00CC3E3D" w:rsidRPr="00B371CC" w:rsidRDefault="00000000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4B"/>
    <w:rsid w:val="00254430"/>
    <w:rsid w:val="004D47DC"/>
    <w:rsid w:val="006A1483"/>
    <w:rsid w:val="006B0AA6"/>
    <w:rsid w:val="00751C35"/>
    <w:rsid w:val="00E2414B"/>
    <w:rsid w:val="00FC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0488"/>
  <w15:chartTrackingRefBased/>
  <w15:docId w15:val="{CBAE02C2-0124-493E-9385-DB970C89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14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E2414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E2414B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2414B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E2414B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E2414B"/>
    <w:pPr>
      <w:widowControl/>
      <w:suppressAutoHyphens/>
      <w:spacing w:before="120"/>
      <w:ind w:firstLine="510"/>
      <w:jc w:val="both"/>
    </w:pPr>
    <w:rPr>
      <w:rFonts w:ascii="Times" w:hAnsi="Times"/>
      <w:bCs/>
    </w:rPr>
  </w:style>
  <w:style w:type="paragraph" w:customStyle="1" w:styleId="PKTpunkt">
    <w:name w:val="PKT – punkt"/>
    <w:uiPriority w:val="13"/>
    <w:qFormat/>
    <w:rsid w:val="00E2414B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E2414B"/>
    <w:pPr>
      <w:ind w:left="986" w:hanging="476"/>
    </w:pPr>
  </w:style>
  <w:style w:type="paragraph" w:customStyle="1" w:styleId="ODNONIKtreodnonika">
    <w:name w:val="ODNOŚNIK – treść odnośnika"/>
    <w:uiPriority w:val="19"/>
    <w:qFormat/>
    <w:rsid w:val="00E2414B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Normalny"/>
    <w:next w:val="Normalny"/>
    <w:uiPriority w:val="25"/>
    <w:qFormat/>
    <w:rsid w:val="00E2414B"/>
    <w:pPr>
      <w:widowControl/>
      <w:autoSpaceDE/>
      <w:autoSpaceDN/>
      <w:adjustRightInd/>
      <w:jc w:val="both"/>
    </w:pPr>
    <w:rPr>
      <w:rFonts w:ascii="Times" w:hAnsi="Times"/>
      <w:bCs/>
      <w:kern w:val="24"/>
    </w:rPr>
  </w:style>
  <w:style w:type="paragraph" w:customStyle="1" w:styleId="P2wTABELIpoziom2numeracjiwtabeli">
    <w:name w:val="P2_w_TABELI – poziom 2 numeracji w tabeli"/>
    <w:basedOn w:val="Normalny"/>
    <w:uiPriority w:val="24"/>
    <w:qFormat/>
    <w:rsid w:val="00E2414B"/>
    <w:pPr>
      <w:widowControl/>
      <w:autoSpaceDE/>
      <w:autoSpaceDN/>
      <w:adjustRightInd/>
      <w:ind w:left="794" w:hanging="397"/>
      <w:jc w:val="both"/>
    </w:pPr>
    <w:rPr>
      <w:rFonts w:ascii="Times" w:hAnsi="Times"/>
      <w:bCs/>
      <w:kern w:val="24"/>
    </w:r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E2414B"/>
    <w:pPr>
      <w:ind w:left="1191"/>
    </w:pPr>
  </w:style>
  <w:style w:type="character" w:customStyle="1" w:styleId="IGindeksgrny">
    <w:name w:val="_IG_ – indeks górny"/>
    <w:uiPriority w:val="2"/>
    <w:qFormat/>
    <w:rsid w:val="00E2414B"/>
    <w:rPr>
      <w:b w:val="0"/>
      <w:i w:val="0"/>
      <w:vanish w:val="0"/>
      <w:spacing w:val="0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E2414B"/>
    <w:rPr>
      <w:b w:val="0"/>
      <w:i w:val="0"/>
      <w:vanish w:val="0"/>
      <w:spacing w:val="0"/>
      <w:position w:val="6"/>
      <w:vertAlign w:val="superscript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E2414B"/>
    <w:pPr>
      <w:widowControl/>
      <w:suppressAutoHyphens/>
      <w:jc w:val="center"/>
    </w:pPr>
    <w:rPr>
      <w:rFonts w:ascii="Times" w:hAnsi="Times"/>
      <w:bCs/>
      <w:kern w:val="24"/>
    </w:rPr>
  </w:style>
  <w:style w:type="character" w:styleId="Pogrubienie">
    <w:name w:val="Strong"/>
    <w:uiPriority w:val="99"/>
    <w:qFormat/>
    <w:rsid w:val="00E24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1129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Łoza</dc:creator>
  <cp:keywords/>
  <dc:description/>
  <cp:lastModifiedBy>Paulina Wrzesińska</cp:lastModifiedBy>
  <cp:revision>3</cp:revision>
  <dcterms:created xsi:type="dcterms:W3CDTF">2022-09-30T07:32:00Z</dcterms:created>
  <dcterms:modified xsi:type="dcterms:W3CDTF">2022-10-05T07:33:00Z</dcterms:modified>
</cp:coreProperties>
</file>